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60930">
      <w:pPr>
        <w:spacing w:line="360" w:lineRule="auto"/>
        <w:jc w:val="center"/>
        <w:rPr>
          <w:rFonts w:hint="eastAsia"/>
          <w:b/>
          <w:sz w:val="36"/>
          <w:szCs w:val="36"/>
        </w:rPr>
      </w:pPr>
      <w:r>
        <w:rPr>
          <w:rFonts w:hint="eastAsia"/>
          <w:b/>
          <w:sz w:val="36"/>
          <w:szCs w:val="36"/>
        </w:rPr>
        <w:t>北京师范大学昌平校园</w:t>
      </w:r>
      <w:r>
        <w:rPr>
          <w:rFonts w:hint="eastAsia"/>
          <w:b/>
          <w:sz w:val="36"/>
          <w:szCs w:val="36"/>
          <w:lang w:val="en-US" w:eastAsia="zh-CN"/>
        </w:rPr>
        <w:t>G区</w:t>
      </w:r>
      <w:r>
        <w:rPr>
          <w:rFonts w:hint="eastAsia"/>
          <w:b/>
          <w:sz w:val="36"/>
          <w:szCs w:val="36"/>
        </w:rPr>
        <w:t>学生公寓</w:t>
      </w:r>
      <w:r>
        <w:rPr>
          <w:rFonts w:hint="eastAsia"/>
          <w:b/>
          <w:sz w:val="36"/>
          <w:szCs w:val="36"/>
          <w:lang w:eastAsia="zh-CN"/>
        </w:rPr>
        <w:t>住宿</w:t>
      </w:r>
      <w:r>
        <w:rPr>
          <w:rFonts w:hint="eastAsia"/>
          <w:b/>
          <w:sz w:val="36"/>
          <w:szCs w:val="36"/>
        </w:rPr>
        <w:t>申请表</w:t>
      </w:r>
    </w:p>
    <w:p w14:paraId="2B9DBE83">
      <w:pPr>
        <w:spacing w:line="360" w:lineRule="auto"/>
        <w:jc w:val="center"/>
        <w:rPr>
          <w:rFonts w:hint="eastAsia"/>
          <w:b/>
          <w:sz w:val="36"/>
          <w:szCs w:val="36"/>
        </w:rPr>
      </w:pPr>
      <w:r>
        <w:rPr>
          <w:sz w:val="28"/>
          <w:szCs w:val="28"/>
        </w:rPr>
        <w:t>（</w:t>
      </w:r>
      <w:r>
        <w:rPr>
          <w:rFonts w:hint="eastAsia"/>
          <w:sz w:val="28"/>
          <w:szCs w:val="28"/>
        </w:rPr>
        <w:t>只限2</w:t>
      </w:r>
      <w:r>
        <w:rPr>
          <w:sz w:val="28"/>
          <w:szCs w:val="28"/>
        </w:rPr>
        <w:t>0</w:t>
      </w:r>
      <w:r>
        <w:rPr>
          <w:rFonts w:hint="eastAsia"/>
          <w:sz w:val="28"/>
          <w:szCs w:val="28"/>
          <w:lang w:val="en-US" w:eastAsia="zh-CN"/>
        </w:rPr>
        <w:t>23</w:t>
      </w:r>
      <w:r>
        <w:rPr>
          <w:rFonts w:hint="eastAsia"/>
          <w:sz w:val="28"/>
          <w:szCs w:val="28"/>
        </w:rPr>
        <w:t>级</w:t>
      </w:r>
      <w:r>
        <w:rPr>
          <w:sz w:val="28"/>
          <w:szCs w:val="28"/>
        </w:rPr>
        <w:t>延期博士</w:t>
      </w:r>
      <w:r>
        <w:rPr>
          <w:rFonts w:hint="eastAsia"/>
          <w:sz w:val="28"/>
          <w:szCs w:val="28"/>
        </w:rPr>
        <w:t>申请</w:t>
      </w:r>
      <w:r>
        <w:rPr>
          <w:sz w:val="28"/>
          <w:szCs w:val="28"/>
        </w:rPr>
        <w:t>）</w:t>
      </w:r>
    </w:p>
    <w:p w14:paraId="0D211ADD">
      <w:pPr>
        <w:spacing w:line="360" w:lineRule="auto"/>
        <w:rPr>
          <w:rFonts w:hint="eastAsia"/>
          <w:b/>
          <w:bCs/>
          <w:sz w:val="24"/>
        </w:rPr>
      </w:pPr>
      <w:r>
        <w:rPr>
          <w:rFonts w:hint="eastAsia"/>
          <w:b/>
          <w:bCs/>
          <w:sz w:val="24"/>
        </w:rPr>
        <w:t>昌平校园综合管理办公室：</w:t>
      </w:r>
    </w:p>
    <w:p w14:paraId="7196C8A1">
      <w:pPr>
        <w:spacing w:line="360" w:lineRule="auto"/>
        <w:rPr>
          <w:rFonts w:hint="eastAsia"/>
          <w:sz w:val="24"/>
          <w:u w:val="single"/>
        </w:rPr>
      </w:pPr>
      <w:r>
        <w:rPr>
          <w:rFonts w:hint="eastAsia"/>
          <w:sz w:val="24"/>
        </w:rPr>
        <w:t>姓名：</w:t>
      </w:r>
      <w:r>
        <w:rPr>
          <w:rFonts w:hint="eastAsia"/>
          <w:sz w:val="24"/>
          <w:u w:val="single"/>
        </w:rPr>
        <w:t xml:space="preserve">               </w:t>
      </w:r>
      <w:r>
        <w:rPr>
          <w:rFonts w:hint="eastAsia"/>
          <w:sz w:val="24"/>
        </w:rPr>
        <w:t>院系：</w:t>
      </w:r>
      <w:r>
        <w:rPr>
          <w:rFonts w:hint="eastAsia"/>
          <w:sz w:val="24"/>
          <w:u w:val="single"/>
        </w:rPr>
        <w:t xml:space="preserve">                    </w:t>
      </w:r>
      <w:r>
        <w:rPr>
          <w:rFonts w:hint="eastAsia"/>
          <w:sz w:val="24"/>
        </w:rPr>
        <w:t>学号：</w:t>
      </w:r>
      <w:r>
        <w:rPr>
          <w:rFonts w:hint="eastAsia"/>
          <w:sz w:val="24"/>
          <w:u w:val="single"/>
        </w:rPr>
        <w:t xml:space="preserve">                     </w:t>
      </w:r>
    </w:p>
    <w:p w14:paraId="40265801">
      <w:pPr>
        <w:spacing w:line="360" w:lineRule="auto"/>
        <w:rPr>
          <w:rFonts w:hint="eastAsia"/>
          <w:sz w:val="24"/>
        </w:rPr>
      </w:pPr>
      <w:r>
        <w:rPr>
          <w:rFonts w:hint="eastAsia"/>
          <w:b/>
          <w:bCs/>
          <w:sz w:val="24"/>
        </w:rPr>
        <w:t>*联系电话：</w:t>
      </w:r>
      <w:r>
        <w:rPr>
          <w:rFonts w:hint="eastAsia"/>
          <w:b/>
          <w:bCs/>
          <w:sz w:val="24"/>
          <w:u w:val="single"/>
        </w:rPr>
        <w:t xml:space="preserve">                     </w:t>
      </w:r>
    </w:p>
    <w:p w14:paraId="5A105153">
      <w:pPr>
        <w:spacing w:line="360" w:lineRule="auto"/>
        <w:jc w:val="left"/>
        <w:rPr>
          <w:szCs w:val="21"/>
        </w:rPr>
      </w:pPr>
      <w:r>
        <w:rPr>
          <w:rFonts w:hint="eastAsia"/>
          <w:b/>
          <w:bCs/>
          <w:sz w:val="24"/>
        </w:rPr>
        <w:t>*住宿房型：4人间，由昌平校园分配房间。</w:t>
      </w:r>
    </w:p>
    <w:p w14:paraId="292FC423">
      <w:pPr>
        <w:spacing w:line="360" w:lineRule="auto"/>
        <w:ind w:firstLine="480"/>
        <w:jc w:val="left"/>
        <w:rPr>
          <w:rFonts w:hint="eastAsia"/>
          <w:b/>
          <w:bCs/>
          <w:sz w:val="24"/>
        </w:rPr>
      </w:pPr>
      <w:r>
        <w:rPr>
          <w:rFonts w:hint="eastAsia"/>
          <w:sz w:val="24"/>
        </w:rPr>
        <w:t>申请</w:t>
      </w:r>
      <w:r>
        <w:rPr>
          <w:rFonts w:hint="eastAsia"/>
          <w:sz w:val="24"/>
          <w:lang w:eastAsia="zh-CN"/>
        </w:rPr>
        <w:t>住宿</w:t>
      </w:r>
      <w:r>
        <w:rPr>
          <w:rFonts w:hint="eastAsia"/>
          <w:sz w:val="24"/>
        </w:rPr>
        <w:t>时间为：</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rFonts w:hint="eastAsia"/>
          <w:sz w:val="24"/>
          <w:lang w:eastAsia="zh-CN"/>
        </w:rPr>
        <w:t>至</w:t>
      </w:r>
      <w:r>
        <w:rPr>
          <w:rFonts w:hint="eastAsia" w:ascii="宋体" w:hAnsi="宋体" w:eastAsia="宋体" w:cs="宋体"/>
          <w:b w:val="0"/>
          <w:bCs w:val="0"/>
          <w:sz w:val="24"/>
          <w:szCs w:val="24"/>
        </w:rPr>
        <w:t>不晚于学校发布有关202</w:t>
      </w:r>
      <w:r>
        <w:rPr>
          <w:rFonts w:hint="eastAsia" w:ascii="宋体" w:hAnsi="宋体" w:eastAsia="宋体" w:cs="宋体"/>
          <w:b w:val="0"/>
          <w:bCs w:val="0"/>
          <w:sz w:val="24"/>
          <w:szCs w:val="24"/>
          <w:lang w:val="en-US" w:eastAsia="zh-CN"/>
        </w:rPr>
        <w:t>7</w:t>
      </w:r>
      <w:bookmarkStart w:id="0" w:name="_GoBack"/>
      <w:bookmarkEnd w:id="0"/>
      <w:r>
        <w:rPr>
          <w:rFonts w:hint="eastAsia" w:ascii="宋体" w:hAnsi="宋体" w:eastAsia="宋体" w:cs="宋体"/>
          <w:b w:val="0"/>
          <w:bCs w:val="0"/>
          <w:sz w:val="24"/>
          <w:szCs w:val="24"/>
        </w:rPr>
        <w:t>届毕业生离校安排中确定的离校时间。</w:t>
      </w:r>
      <w:r>
        <w:rPr>
          <w:rFonts w:hint="eastAsia"/>
          <w:sz w:val="24"/>
        </w:rPr>
        <w:t>申请</w:t>
      </w:r>
      <w:r>
        <w:rPr>
          <w:rFonts w:hint="eastAsia"/>
          <w:sz w:val="24"/>
          <w:lang w:eastAsia="zh-CN"/>
        </w:rPr>
        <w:t>住宿</w:t>
      </w:r>
      <w:r>
        <w:rPr>
          <w:rFonts w:hint="eastAsia"/>
          <w:sz w:val="24"/>
          <w:u w:val="single"/>
        </w:rPr>
        <w:t xml:space="preserve">       </w:t>
      </w:r>
      <w:r>
        <w:rPr>
          <w:rFonts w:hint="eastAsia"/>
          <w:sz w:val="24"/>
        </w:rPr>
        <w:t>楼</w:t>
      </w:r>
      <w:r>
        <w:rPr>
          <w:rFonts w:hint="eastAsia"/>
          <w:sz w:val="24"/>
          <w:u w:val="single"/>
        </w:rPr>
        <w:t xml:space="preserve">      </w:t>
      </w:r>
      <w:r>
        <w:rPr>
          <w:rFonts w:hint="eastAsia"/>
          <w:sz w:val="24"/>
        </w:rPr>
        <w:t>房间</w:t>
      </w:r>
      <w:r>
        <w:rPr>
          <w:rFonts w:hint="eastAsia"/>
          <w:b/>
          <w:bCs/>
          <w:sz w:val="24"/>
        </w:rPr>
        <w:t>（由分配老师填写）。</w:t>
      </w:r>
    </w:p>
    <w:p w14:paraId="46029AFD">
      <w:pPr>
        <w:spacing w:before="240" w:line="360" w:lineRule="auto"/>
        <w:rPr>
          <w:rFonts w:hint="eastAsia"/>
          <w:sz w:val="24"/>
        </w:rPr>
      </w:pPr>
      <w:r>
        <w:rPr>
          <w:rFonts w:hint="eastAsia"/>
          <w:b/>
          <w:bCs/>
          <w:sz w:val="24"/>
        </w:rPr>
        <w:t>住宿期间请遵守以下规定：</w:t>
      </w:r>
    </w:p>
    <w:p w14:paraId="5729D95E">
      <w:pPr>
        <w:numPr>
          <w:ilvl w:val="0"/>
          <w:numId w:val="1"/>
        </w:numPr>
        <w:spacing w:line="360" w:lineRule="auto"/>
        <w:rPr>
          <w:rFonts w:hint="eastAsia"/>
          <w:sz w:val="24"/>
        </w:rPr>
      </w:pPr>
      <w:r>
        <w:rPr>
          <w:rFonts w:hint="eastAsia"/>
          <w:b/>
          <w:bCs/>
          <w:sz w:val="24"/>
          <w:lang w:eastAsia="zh-CN"/>
        </w:rPr>
        <w:t>住宿</w:t>
      </w:r>
      <w:r>
        <w:rPr>
          <w:rFonts w:hint="eastAsia" w:ascii="宋体" w:hAnsi="宋体"/>
          <w:b/>
          <w:bCs/>
          <w:sz w:val="24"/>
        </w:rPr>
        <w:t>期间需缴纳住宿费，100元/床位/月，不满一个月按一个月计算。</w:t>
      </w:r>
    </w:p>
    <w:p w14:paraId="0A7A864B">
      <w:pPr>
        <w:spacing w:line="360" w:lineRule="auto"/>
        <w:ind w:left="479" w:leftChars="228"/>
        <w:rPr>
          <w:rFonts w:hint="eastAsia" w:ascii="宋体" w:hAnsi="宋体"/>
          <w:b/>
          <w:bCs/>
          <w:sz w:val="24"/>
        </w:rPr>
      </w:pPr>
      <w:r>
        <w:rPr>
          <w:rFonts w:hint="eastAsia" w:ascii="宋体" w:hAnsi="宋体"/>
          <w:b/>
          <w:bCs/>
          <w:sz w:val="24"/>
        </w:rPr>
        <w:t>缴费方式：办理住宿现场pos机刷卡、微信、支付宝均可，不接受现金支付。发票名称为学生本人姓名，稍后在邮箱内查收。</w:t>
      </w:r>
    </w:p>
    <w:p w14:paraId="70853954">
      <w:pPr>
        <w:spacing w:line="360" w:lineRule="auto"/>
        <w:ind w:left="479" w:leftChars="228"/>
        <w:rPr>
          <w:rFonts w:hint="eastAsia"/>
          <w:sz w:val="24"/>
        </w:rPr>
      </w:pPr>
      <w:r>
        <w:rPr>
          <w:rFonts w:hint="eastAsia" w:ascii="宋体" w:hAnsi="宋体"/>
          <w:b/>
          <w:bCs/>
          <w:sz w:val="24"/>
        </w:rPr>
        <w:t>邮箱：</w:t>
      </w:r>
      <w:r>
        <w:rPr>
          <w:rFonts w:hint="eastAsia" w:ascii="宋体" w:hAnsi="宋体"/>
          <w:b/>
          <w:bCs/>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p>
    <w:p w14:paraId="100F89E1">
      <w:pPr>
        <w:numPr>
          <w:ilvl w:val="0"/>
          <w:numId w:val="1"/>
        </w:numPr>
        <w:spacing w:line="360" w:lineRule="auto"/>
        <w:rPr>
          <w:rFonts w:hint="eastAsia"/>
          <w:b w:val="0"/>
          <w:bCs w:val="0"/>
          <w:sz w:val="24"/>
        </w:rPr>
      </w:pPr>
      <w:r>
        <w:rPr>
          <w:rFonts w:hint="eastAsia"/>
          <w:b w:val="0"/>
          <w:bCs w:val="0"/>
          <w:sz w:val="24"/>
          <w:lang w:eastAsia="zh-CN"/>
        </w:rPr>
        <w:t>住宿</w:t>
      </w:r>
      <w:r>
        <w:rPr>
          <w:rFonts w:hint="eastAsia" w:ascii="宋体" w:hAnsi="宋体"/>
          <w:b w:val="0"/>
          <w:bCs w:val="0"/>
          <w:sz w:val="24"/>
        </w:rPr>
        <w:t>人员在</w:t>
      </w:r>
      <w:r>
        <w:rPr>
          <w:rFonts w:hint="eastAsia"/>
          <w:b w:val="0"/>
          <w:bCs w:val="0"/>
          <w:sz w:val="24"/>
          <w:lang w:eastAsia="zh-CN"/>
        </w:rPr>
        <w:t>住宿</w:t>
      </w:r>
      <w:r>
        <w:rPr>
          <w:rFonts w:hint="eastAsia" w:ascii="宋体" w:hAnsi="宋体"/>
          <w:b w:val="0"/>
          <w:bCs w:val="0"/>
          <w:sz w:val="24"/>
        </w:rPr>
        <w:t>期间需签订《北京师范大学学生宿舍安全及秩序保证协议》。</w:t>
      </w:r>
    </w:p>
    <w:p w14:paraId="500771FF">
      <w:pPr>
        <w:numPr>
          <w:ilvl w:val="0"/>
          <w:numId w:val="1"/>
        </w:numPr>
        <w:spacing w:line="360" w:lineRule="auto"/>
        <w:rPr>
          <w:rFonts w:hint="eastAsia"/>
          <w:b w:val="0"/>
          <w:bCs w:val="0"/>
          <w:sz w:val="24"/>
        </w:rPr>
      </w:pPr>
      <w:r>
        <w:rPr>
          <w:rFonts w:hint="eastAsia"/>
          <w:b w:val="0"/>
          <w:bCs w:val="0"/>
          <w:sz w:val="24"/>
          <w:lang w:eastAsia="zh-CN"/>
        </w:rPr>
        <w:t>住宿</w:t>
      </w:r>
      <w:r>
        <w:rPr>
          <w:rFonts w:hint="eastAsia" w:ascii="宋体" w:hAnsi="宋体"/>
          <w:b w:val="0"/>
          <w:bCs w:val="0"/>
          <w:sz w:val="24"/>
        </w:rPr>
        <w:t>期间，</w:t>
      </w:r>
      <w:r>
        <w:rPr>
          <w:rFonts w:hint="eastAsia"/>
          <w:b w:val="0"/>
          <w:bCs w:val="0"/>
          <w:sz w:val="24"/>
          <w:lang w:eastAsia="zh-CN"/>
        </w:rPr>
        <w:t>住宿</w:t>
      </w:r>
      <w:r>
        <w:rPr>
          <w:rFonts w:hint="eastAsia" w:ascii="宋体" w:hAnsi="宋体"/>
          <w:b w:val="0"/>
          <w:bCs w:val="0"/>
          <w:sz w:val="24"/>
        </w:rPr>
        <w:t>人员的住宿安全由本人自行负责。</w:t>
      </w:r>
    </w:p>
    <w:p w14:paraId="3E71756A">
      <w:pPr>
        <w:numPr>
          <w:ilvl w:val="0"/>
          <w:numId w:val="1"/>
        </w:numPr>
        <w:spacing w:line="360" w:lineRule="auto"/>
        <w:rPr>
          <w:rFonts w:hint="eastAsia"/>
          <w:b w:val="0"/>
          <w:bCs w:val="0"/>
          <w:sz w:val="24"/>
        </w:rPr>
      </w:pPr>
      <w:r>
        <w:rPr>
          <w:rFonts w:hint="eastAsia" w:ascii="宋体" w:hAnsi="宋体"/>
          <w:b w:val="0"/>
          <w:bCs w:val="0"/>
          <w:sz w:val="24"/>
          <w:lang w:eastAsia="zh-CN"/>
        </w:rPr>
        <w:t>住宿</w:t>
      </w:r>
      <w:r>
        <w:rPr>
          <w:rFonts w:hint="eastAsia" w:ascii="宋体" w:hAnsi="宋体"/>
          <w:b w:val="0"/>
          <w:bCs w:val="0"/>
          <w:sz w:val="24"/>
        </w:rPr>
        <w:t>期间，由</w:t>
      </w:r>
      <w:r>
        <w:rPr>
          <w:rFonts w:hint="eastAsia"/>
          <w:b w:val="0"/>
          <w:bCs w:val="0"/>
          <w:sz w:val="24"/>
          <w:lang w:eastAsia="zh-CN"/>
        </w:rPr>
        <w:t>住宿</w:t>
      </w:r>
      <w:r>
        <w:rPr>
          <w:rFonts w:hint="eastAsia" w:ascii="宋体" w:hAnsi="宋体"/>
          <w:b w:val="0"/>
          <w:bCs w:val="0"/>
          <w:sz w:val="24"/>
        </w:rPr>
        <w:t>人员引发的安全事故由本人承担责任。</w:t>
      </w:r>
    </w:p>
    <w:p w14:paraId="0E414A79">
      <w:pPr>
        <w:numPr>
          <w:ilvl w:val="0"/>
          <w:numId w:val="1"/>
        </w:numPr>
        <w:spacing w:line="360" w:lineRule="auto"/>
        <w:rPr>
          <w:rFonts w:hint="eastAsia"/>
          <w:b w:val="0"/>
          <w:bCs w:val="0"/>
          <w:sz w:val="24"/>
        </w:rPr>
      </w:pPr>
      <w:r>
        <w:rPr>
          <w:rFonts w:hint="eastAsia"/>
          <w:b w:val="0"/>
          <w:bCs w:val="0"/>
          <w:sz w:val="24"/>
          <w:lang w:eastAsia="zh-CN"/>
        </w:rPr>
        <w:t>住宿</w:t>
      </w:r>
      <w:r>
        <w:rPr>
          <w:rFonts w:hint="eastAsia" w:ascii="宋体" w:hAnsi="宋体"/>
          <w:b w:val="0"/>
          <w:bCs w:val="0"/>
          <w:sz w:val="24"/>
        </w:rPr>
        <w:t>期间，</w:t>
      </w:r>
      <w:r>
        <w:rPr>
          <w:rFonts w:hint="eastAsia"/>
          <w:b w:val="0"/>
          <w:bCs w:val="0"/>
          <w:sz w:val="24"/>
          <w:lang w:eastAsia="zh-CN"/>
        </w:rPr>
        <w:t>住宿</w:t>
      </w:r>
      <w:r>
        <w:rPr>
          <w:rFonts w:hint="eastAsia" w:ascii="宋体" w:hAnsi="宋体"/>
          <w:b w:val="0"/>
          <w:bCs w:val="0"/>
          <w:sz w:val="24"/>
        </w:rPr>
        <w:t>人员如损坏楼内设施，需按规定手续予以赔偿。</w:t>
      </w:r>
    </w:p>
    <w:p w14:paraId="0F265719">
      <w:pPr>
        <w:numPr>
          <w:ilvl w:val="0"/>
          <w:numId w:val="1"/>
        </w:numPr>
        <w:spacing w:line="360" w:lineRule="auto"/>
        <w:rPr>
          <w:b w:val="0"/>
          <w:bCs w:val="0"/>
          <w:sz w:val="24"/>
        </w:rPr>
      </w:pPr>
      <w:r>
        <w:rPr>
          <w:rFonts w:hint="eastAsia"/>
          <w:b w:val="0"/>
          <w:bCs w:val="0"/>
          <w:sz w:val="24"/>
          <w:lang w:eastAsia="zh-CN"/>
        </w:rPr>
        <w:t>住宿</w:t>
      </w:r>
      <w:r>
        <w:rPr>
          <w:rFonts w:hint="eastAsia"/>
          <w:b w:val="0"/>
          <w:bCs w:val="0"/>
          <w:sz w:val="24"/>
        </w:rPr>
        <w:t>期间，已办理入住的同学每月在昌平校园内有至少10次刷卡记录。</w:t>
      </w:r>
    </w:p>
    <w:p w14:paraId="27C91785">
      <w:pPr>
        <w:numPr>
          <w:ilvl w:val="0"/>
          <w:numId w:val="1"/>
        </w:numPr>
        <w:spacing w:line="360" w:lineRule="auto"/>
        <w:rPr>
          <w:rFonts w:hint="eastAsia"/>
          <w:b w:val="0"/>
          <w:bCs w:val="0"/>
          <w:sz w:val="24"/>
        </w:rPr>
      </w:pPr>
      <w:r>
        <w:rPr>
          <w:rFonts w:hint="eastAsia"/>
          <w:b w:val="0"/>
          <w:bCs w:val="0"/>
          <w:sz w:val="24"/>
        </w:rPr>
        <w:t>严禁转租、借住，一经发现将取消住宿资格并</w:t>
      </w:r>
      <w:r>
        <w:rPr>
          <w:rFonts w:hint="eastAsia"/>
          <w:b w:val="0"/>
          <w:bCs w:val="0"/>
          <w:sz w:val="24"/>
          <w:lang w:eastAsia="zh-CN"/>
        </w:rPr>
        <w:t>按</w:t>
      </w:r>
      <w:r>
        <w:rPr>
          <w:rFonts w:hint="eastAsia"/>
          <w:b w:val="0"/>
          <w:bCs w:val="0"/>
          <w:sz w:val="24"/>
        </w:rPr>
        <w:t>学校</w:t>
      </w:r>
      <w:r>
        <w:rPr>
          <w:rFonts w:hint="eastAsia"/>
          <w:b w:val="0"/>
          <w:bCs w:val="0"/>
          <w:sz w:val="24"/>
          <w:lang w:eastAsia="zh-CN"/>
        </w:rPr>
        <w:t>相关规定给予处理</w:t>
      </w:r>
      <w:r>
        <w:rPr>
          <w:rFonts w:hint="eastAsia"/>
          <w:b w:val="0"/>
          <w:bCs w:val="0"/>
          <w:sz w:val="24"/>
        </w:rPr>
        <w:t>。</w:t>
      </w:r>
    </w:p>
    <w:p w14:paraId="0C589974">
      <w:pPr>
        <w:numPr>
          <w:ilvl w:val="0"/>
          <w:numId w:val="1"/>
        </w:numPr>
        <w:spacing w:line="360" w:lineRule="auto"/>
        <w:rPr>
          <w:rFonts w:hint="eastAsia" w:ascii="宋体" w:hAnsi="宋体"/>
          <w:b w:val="0"/>
          <w:bCs w:val="0"/>
          <w:sz w:val="24"/>
        </w:rPr>
      </w:pPr>
      <w:r>
        <w:rPr>
          <w:rFonts w:hint="eastAsia" w:ascii="宋体" w:hAnsi="宋体"/>
          <w:b w:val="0"/>
          <w:bCs w:val="0"/>
          <w:sz w:val="24"/>
        </w:rPr>
        <w:t>在</w:t>
      </w:r>
      <w:r>
        <w:rPr>
          <w:rFonts w:hint="eastAsia" w:ascii="宋体" w:hAnsi="宋体"/>
          <w:b w:val="0"/>
          <w:bCs w:val="0"/>
          <w:sz w:val="24"/>
          <w:lang w:eastAsia="zh-CN"/>
        </w:rPr>
        <w:t>住宿</w:t>
      </w:r>
      <w:r>
        <w:rPr>
          <w:rFonts w:hint="eastAsia" w:ascii="宋体" w:hAnsi="宋体"/>
          <w:b w:val="0"/>
          <w:bCs w:val="0"/>
          <w:sz w:val="24"/>
        </w:rPr>
        <w:t>时间结束后须</w:t>
      </w:r>
      <w:r>
        <w:rPr>
          <w:rFonts w:hint="eastAsia" w:ascii="宋体" w:hAnsi="宋体"/>
          <w:b w:val="0"/>
          <w:bCs w:val="0"/>
          <w:sz w:val="24"/>
          <w:lang w:eastAsia="zh-CN"/>
        </w:rPr>
        <w:t>按学校要</w:t>
      </w:r>
      <w:r>
        <w:rPr>
          <w:rFonts w:hint="eastAsia" w:ascii="宋体" w:hAnsi="宋体"/>
          <w:b w:val="0"/>
          <w:bCs w:val="0"/>
          <w:sz w:val="24"/>
        </w:rPr>
        <w:t>搬离宿舍。</w:t>
      </w:r>
    </w:p>
    <w:p w14:paraId="03619808">
      <w:pPr>
        <w:numPr>
          <w:ilvl w:val="0"/>
          <w:numId w:val="1"/>
        </w:numPr>
        <w:spacing w:line="360" w:lineRule="auto"/>
        <w:rPr>
          <w:rFonts w:hint="eastAsia" w:ascii="宋体" w:hAnsi="宋体"/>
          <w:sz w:val="24"/>
        </w:rPr>
      </w:pPr>
      <w:r>
        <w:rPr>
          <w:rFonts w:hint="eastAsia" w:ascii="宋体" w:hAnsi="宋体"/>
          <w:b/>
          <w:bCs/>
          <w:sz w:val="24"/>
        </w:rPr>
        <w:t>本人已阅读以上条款确认签字：</w:t>
      </w:r>
      <w:r>
        <w:rPr>
          <w:rFonts w:hint="eastAsia" w:ascii="宋体" w:hAnsi="宋体"/>
          <w:b/>
          <w:bCs/>
          <w:sz w:val="24"/>
          <w:u w:val="single"/>
        </w:rPr>
        <w:t xml:space="preserve">                         </w:t>
      </w:r>
      <w:r>
        <w:rPr>
          <w:rFonts w:hint="eastAsia"/>
          <w:b/>
          <w:bCs/>
          <w:sz w:val="28"/>
          <w:szCs w:val="28"/>
          <w:u w:val="single"/>
        </w:rPr>
        <w:t xml:space="preserve"> </w:t>
      </w:r>
      <w:r>
        <w:rPr>
          <w:rFonts w:hint="eastAsia"/>
          <w:b/>
          <w:bCs/>
          <w:sz w:val="28"/>
          <w:szCs w:val="28"/>
        </w:rPr>
        <w:t xml:space="preserve"> </w:t>
      </w:r>
    </w:p>
    <w:p w14:paraId="29A5385F">
      <w:pPr>
        <w:numPr>
          <w:ilvl w:val="0"/>
          <w:numId w:val="1"/>
        </w:numPr>
        <w:spacing w:line="360" w:lineRule="auto"/>
        <w:rPr>
          <w:rFonts w:hint="eastAsia"/>
          <w:sz w:val="24"/>
          <w:u w:val="single"/>
        </w:rPr>
      </w:pPr>
      <w:r>
        <w:rPr>
          <w:rFonts w:hint="eastAsia" w:ascii="宋体" w:hAnsi="宋体"/>
          <w:b/>
          <w:bCs/>
          <w:sz w:val="24"/>
        </w:rPr>
        <w:t>院系盖章：</w:t>
      </w:r>
      <w:r>
        <w:rPr>
          <w:rFonts w:hint="eastAsia" w:ascii="宋体" w:hAnsi="宋体"/>
          <w:b/>
          <w:bCs/>
          <w:sz w:val="24"/>
          <w:u w:val="single"/>
        </w:rPr>
        <w:t xml:space="preserve">                         </w:t>
      </w:r>
      <w:r>
        <w:rPr>
          <w:rFonts w:hint="eastAsia"/>
          <w:b/>
          <w:bCs/>
          <w:sz w:val="28"/>
          <w:szCs w:val="28"/>
          <w:u w:val="single"/>
        </w:rPr>
        <w:t xml:space="preserve"> </w:t>
      </w:r>
      <w:r>
        <w:rPr>
          <w:rFonts w:hint="eastAsia"/>
          <w:b/>
          <w:bCs/>
          <w:sz w:val="28"/>
          <w:szCs w:val="28"/>
        </w:rPr>
        <w:t xml:space="preserve">         </w:t>
      </w:r>
    </w:p>
    <w:p w14:paraId="018AB73F">
      <w:pPr>
        <w:spacing w:before="240" w:line="360" w:lineRule="auto"/>
        <w:ind w:firstLine="4080" w:firstLineChars="1700"/>
        <w:rPr>
          <w:rFonts w:hint="eastAsia"/>
          <w:sz w:val="24"/>
        </w:rPr>
      </w:pPr>
      <w:r>
        <w:rPr>
          <w:rFonts w:hint="eastAsia"/>
          <w:sz w:val="24"/>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B0EA29F">
      <w:pPr>
        <w:rPr>
          <w:sz w:val="24"/>
        </w:rPr>
      </w:pPr>
    </w:p>
    <w:p w14:paraId="0FCC0C09">
      <w:pPr>
        <w:spacing w:line="360" w:lineRule="auto"/>
        <w:rPr>
          <w:rFonts w:hint="eastAsia" w:eastAsiaTheme="minorEastAsia"/>
          <w:sz w:val="24"/>
          <w:lang w:val="en-US" w:eastAsia="zh-CN"/>
        </w:rPr>
      </w:pPr>
      <w:r>
        <w:rPr>
          <w:rFonts w:hint="eastAsia"/>
          <w:sz w:val="24"/>
        </w:rPr>
        <w:t>注：同学可凭填写完整的《申请表》、学生卡及本人近期免冠一寸照片1张，到昌平校园1号公寓前台办理入住手续。通勤车乘坐权限将于入住后24小时内开通（昌平校园综合管理办公室将根据学生预留的联系电话绑定本人班车权限，手机号码务必准确）</w:t>
      </w:r>
      <w:r>
        <w:rPr>
          <w:rFonts w:hint="eastAsia"/>
          <w:sz w:val="24"/>
          <w:lang w:eastAsia="zh-CN"/>
        </w:rPr>
        <w:t>。</w:t>
      </w:r>
    </w:p>
    <w:sectPr>
      <w:footerReference r:id="rId3" w:type="default"/>
      <w:pgSz w:w="11906" w:h="16838"/>
      <w:pgMar w:top="1417" w:right="1588" w:bottom="141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9346119"/>
    </w:sdtPr>
    <w:sdtContent>
      <w:p w14:paraId="753188DF">
        <w:pPr>
          <w:pStyle w:val="5"/>
          <w:jc w:val="center"/>
        </w:pPr>
        <w:r>
          <w:fldChar w:fldCharType="begin"/>
        </w:r>
        <w:r>
          <w:instrText xml:space="preserve">PAGE   \* MERGEFORMAT</w:instrText>
        </w:r>
        <w:r>
          <w:fldChar w:fldCharType="separate"/>
        </w:r>
        <w:r>
          <w:rPr>
            <w:lang w:val="zh-CN"/>
          </w:rPr>
          <w:t>2</w:t>
        </w:r>
        <w:r>
          <w:fldChar w:fldCharType="end"/>
        </w:r>
      </w:p>
    </w:sdtContent>
  </w:sdt>
  <w:p w14:paraId="51AB635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56CBE"/>
    <w:multiLevelType w:val="multilevel"/>
    <w:tmpl w:val="0A656CB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yYTVhOTYyZTA4OTAxZDM5YjZkZDdhM2ZjZmQ4MzgifQ=="/>
  </w:docVars>
  <w:rsids>
    <w:rsidRoot w:val="002C00E8"/>
    <w:rsid w:val="00000B9D"/>
    <w:rsid w:val="00015EFD"/>
    <w:rsid w:val="00020D2B"/>
    <w:rsid w:val="00077446"/>
    <w:rsid w:val="000D4FD6"/>
    <w:rsid w:val="0011294B"/>
    <w:rsid w:val="00141091"/>
    <w:rsid w:val="00187AB0"/>
    <w:rsid w:val="001C5EFD"/>
    <w:rsid w:val="001E0F03"/>
    <w:rsid w:val="001E5043"/>
    <w:rsid w:val="001F6B7A"/>
    <w:rsid w:val="00236486"/>
    <w:rsid w:val="002B68CC"/>
    <w:rsid w:val="002C00E8"/>
    <w:rsid w:val="002E6490"/>
    <w:rsid w:val="00331D61"/>
    <w:rsid w:val="00334036"/>
    <w:rsid w:val="0038413C"/>
    <w:rsid w:val="003D04DD"/>
    <w:rsid w:val="003D788B"/>
    <w:rsid w:val="003F3CF4"/>
    <w:rsid w:val="004377A3"/>
    <w:rsid w:val="00440CB2"/>
    <w:rsid w:val="004933DE"/>
    <w:rsid w:val="004B499F"/>
    <w:rsid w:val="004D322A"/>
    <w:rsid w:val="004F6AB0"/>
    <w:rsid w:val="00566BB3"/>
    <w:rsid w:val="00572A73"/>
    <w:rsid w:val="00581B3E"/>
    <w:rsid w:val="00591087"/>
    <w:rsid w:val="005A43A9"/>
    <w:rsid w:val="005D6AFD"/>
    <w:rsid w:val="005E1955"/>
    <w:rsid w:val="00611668"/>
    <w:rsid w:val="006815AC"/>
    <w:rsid w:val="006A1164"/>
    <w:rsid w:val="006E46A9"/>
    <w:rsid w:val="0078701F"/>
    <w:rsid w:val="007C4F5B"/>
    <w:rsid w:val="00807DF7"/>
    <w:rsid w:val="008170C7"/>
    <w:rsid w:val="00843DE2"/>
    <w:rsid w:val="00896AAD"/>
    <w:rsid w:val="00900013"/>
    <w:rsid w:val="009236DA"/>
    <w:rsid w:val="00996111"/>
    <w:rsid w:val="009A5B3B"/>
    <w:rsid w:val="009B3F03"/>
    <w:rsid w:val="00A22F5D"/>
    <w:rsid w:val="00A42EB4"/>
    <w:rsid w:val="00A64599"/>
    <w:rsid w:val="00AF3883"/>
    <w:rsid w:val="00B46C40"/>
    <w:rsid w:val="00B75DD7"/>
    <w:rsid w:val="00B87313"/>
    <w:rsid w:val="00BA32B1"/>
    <w:rsid w:val="00C453B7"/>
    <w:rsid w:val="00C648DB"/>
    <w:rsid w:val="00C71C7F"/>
    <w:rsid w:val="00C750C1"/>
    <w:rsid w:val="00C8204D"/>
    <w:rsid w:val="00C92B5A"/>
    <w:rsid w:val="00CE6F3A"/>
    <w:rsid w:val="00D31893"/>
    <w:rsid w:val="00D3215F"/>
    <w:rsid w:val="00D559AE"/>
    <w:rsid w:val="00D81B4C"/>
    <w:rsid w:val="00DB1B04"/>
    <w:rsid w:val="00F30736"/>
    <w:rsid w:val="00F813BD"/>
    <w:rsid w:val="02856582"/>
    <w:rsid w:val="04223F0E"/>
    <w:rsid w:val="078A793D"/>
    <w:rsid w:val="086E3851"/>
    <w:rsid w:val="0BC6711B"/>
    <w:rsid w:val="0C2E28D2"/>
    <w:rsid w:val="0F6D265C"/>
    <w:rsid w:val="1087788A"/>
    <w:rsid w:val="11D61069"/>
    <w:rsid w:val="16E251EE"/>
    <w:rsid w:val="17486E4C"/>
    <w:rsid w:val="179A7A74"/>
    <w:rsid w:val="18AF0F26"/>
    <w:rsid w:val="1C467891"/>
    <w:rsid w:val="1DB46D0B"/>
    <w:rsid w:val="1E827BFE"/>
    <w:rsid w:val="1E915213"/>
    <w:rsid w:val="230961F8"/>
    <w:rsid w:val="25E36393"/>
    <w:rsid w:val="25F07D3B"/>
    <w:rsid w:val="26527EB6"/>
    <w:rsid w:val="2BF344DA"/>
    <w:rsid w:val="2FA75FF6"/>
    <w:rsid w:val="3267738F"/>
    <w:rsid w:val="353C420B"/>
    <w:rsid w:val="36706F74"/>
    <w:rsid w:val="389D2E41"/>
    <w:rsid w:val="39BB59B8"/>
    <w:rsid w:val="39C64400"/>
    <w:rsid w:val="3B0E151C"/>
    <w:rsid w:val="3B7A1E68"/>
    <w:rsid w:val="409A6508"/>
    <w:rsid w:val="40DF3F25"/>
    <w:rsid w:val="443A225E"/>
    <w:rsid w:val="469063C7"/>
    <w:rsid w:val="46BF4217"/>
    <w:rsid w:val="48AB1410"/>
    <w:rsid w:val="4B6F4E4D"/>
    <w:rsid w:val="4BFE28C8"/>
    <w:rsid w:val="513E2FFB"/>
    <w:rsid w:val="52A86F2C"/>
    <w:rsid w:val="540E6F13"/>
    <w:rsid w:val="57954CEC"/>
    <w:rsid w:val="59D14F80"/>
    <w:rsid w:val="5BD67C44"/>
    <w:rsid w:val="5C3E01C3"/>
    <w:rsid w:val="5DAB55B6"/>
    <w:rsid w:val="628C1A7E"/>
    <w:rsid w:val="658E7397"/>
    <w:rsid w:val="675074DC"/>
    <w:rsid w:val="6CAF541E"/>
    <w:rsid w:val="6E9608FB"/>
    <w:rsid w:val="6F2D2CF8"/>
    <w:rsid w:val="70587444"/>
    <w:rsid w:val="71C34525"/>
    <w:rsid w:val="78AC351E"/>
    <w:rsid w:val="79C8388C"/>
    <w:rsid w:val="7E5C0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Date"/>
    <w:basedOn w:val="1"/>
    <w:next w:val="1"/>
    <w:link w:val="18"/>
    <w:autoRedefine/>
    <w:qFormat/>
    <w:uiPriority w:val="0"/>
    <w:pPr>
      <w:ind w:left="100" w:leftChars="2500"/>
    </w:pPr>
  </w:style>
  <w:style w:type="paragraph" w:styleId="4">
    <w:name w:val="Balloon Text"/>
    <w:basedOn w:val="1"/>
    <w:link w:val="15"/>
    <w:autoRedefine/>
    <w:qFormat/>
    <w:uiPriority w:val="0"/>
    <w:rPr>
      <w:sz w:val="18"/>
      <w:szCs w:val="18"/>
    </w:rPr>
  </w:style>
  <w:style w:type="paragraph" w:styleId="5">
    <w:name w:val="footer"/>
    <w:basedOn w:val="1"/>
    <w:link w:val="12"/>
    <w:autoRedefine/>
    <w:qFormat/>
    <w:uiPriority w:val="99"/>
    <w:pPr>
      <w:tabs>
        <w:tab w:val="center" w:pos="4153"/>
        <w:tab w:val="right" w:pos="8306"/>
      </w:tabs>
      <w:snapToGrid w:val="0"/>
      <w:jc w:val="left"/>
    </w:pPr>
    <w:rPr>
      <w:sz w:val="18"/>
      <w:szCs w:val="18"/>
    </w:rPr>
  </w:style>
  <w:style w:type="paragraph" w:styleId="6">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qFormat/>
    <w:uiPriority w:val="0"/>
    <w:rPr>
      <w:b/>
      <w:bCs/>
    </w:rPr>
  </w:style>
  <w:style w:type="character" w:styleId="10">
    <w:name w:val="annotation reference"/>
    <w:basedOn w:val="9"/>
    <w:autoRedefine/>
    <w:qFormat/>
    <w:uiPriority w:val="0"/>
    <w:rPr>
      <w:sz w:val="21"/>
      <w:szCs w:val="21"/>
    </w:rPr>
  </w:style>
  <w:style w:type="character" w:customStyle="1" w:styleId="11">
    <w:name w:val="页眉 字符"/>
    <w:basedOn w:val="9"/>
    <w:link w:val="6"/>
    <w:autoRedefine/>
    <w:qFormat/>
    <w:uiPriority w:val="0"/>
    <w:rPr>
      <w:kern w:val="2"/>
      <w:sz w:val="18"/>
      <w:szCs w:val="18"/>
    </w:rPr>
  </w:style>
  <w:style w:type="character" w:customStyle="1" w:styleId="12">
    <w:name w:val="页脚 字符"/>
    <w:basedOn w:val="9"/>
    <w:link w:val="5"/>
    <w:autoRedefine/>
    <w:qFormat/>
    <w:uiPriority w:val="99"/>
    <w:rPr>
      <w:kern w:val="2"/>
      <w:sz w:val="18"/>
      <w:szCs w:val="18"/>
    </w:rPr>
  </w:style>
  <w:style w:type="character" w:customStyle="1" w:styleId="13">
    <w:name w:val="批注文字 字符"/>
    <w:basedOn w:val="9"/>
    <w:link w:val="2"/>
    <w:autoRedefine/>
    <w:qFormat/>
    <w:uiPriority w:val="0"/>
    <w:rPr>
      <w:kern w:val="2"/>
      <w:sz w:val="21"/>
      <w:szCs w:val="22"/>
    </w:rPr>
  </w:style>
  <w:style w:type="character" w:customStyle="1" w:styleId="14">
    <w:name w:val="批注主题 字符"/>
    <w:basedOn w:val="13"/>
    <w:link w:val="7"/>
    <w:autoRedefine/>
    <w:qFormat/>
    <w:uiPriority w:val="0"/>
    <w:rPr>
      <w:b/>
      <w:bCs/>
      <w:kern w:val="2"/>
      <w:sz w:val="21"/>
      <w:szCs w:val="22"/>
    </w:rPr>
  </w:style>
  <w:style w:type="character" w:customStyle="1" w:styleId="15">
    <w:name w:val="批注框文本 字符"/>
    <w:basedOn w:val="9"/>
    <w:link w:val="4"/>
    <w:autoRedefine/>
    <w:qFormat/>
    <w:uiPriority w:val="0"/>
    <w:rPr>
      <w:kern w:val="2"/>
      <w:sz w:val="18"/>
      <w:szCs w:val="18"/>
    </w:rPr>
  </w:style>
  <w:style w:type="paragraph" w:styleId="16">
    <w:name w:val="List Paragraph"/>
    <w:basedOn w:val="1"/>
    <w:autoRedefine/>
    <w:qFormat/>
    <w:uiPriority w:val="99"/>
    <w:pPr>
      <w:ind w:firstLine="420" w:firstLineChars="200"/>
    </w:pPr>
  </w:style>
  <w:style w:type="paragraph" w:customStyle="1" w:styleId="17">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日期 字符"/>
    <w:basedOn w:val="9"/>
    <w:link w:val="3"/>
    <w:autoRedefine/>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561</Words>
  <Characters>573</Characters>
  <Lines>12</Lines>
  <Paragraphs>3</Paragraphs>
  <TotalTime>0</TotalTime>
  <ScaleCrop>false</ScaleCrop>
  <LinksUpToDate>false</LinksUpToDate>
  <CharactersWithSpaces>805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2021-06-04T09:57:00Z</dcterms:created>
  <dc:creator>陶子</dc:creator>
  <cp:lastModifiedBy>陶子</cp:lastModifiedBy>
  <cp:lastPrinted>2022-06-20T07:13:00Z</cp:lastPrinted>
  <dcterms:modified xsi:type="dcterms:W3CDTF">2026-06-02T02:53:29Z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354E16C8F08846F2A3F85688B994CD46</vt:lpwstr>
  </property>
  <property fmtid="{D5CDD505-2E9C-101B-9397-08002B2CF9AE}" pid="4" name="KSOTemplateDocerSaveRecord">
    <vt:lpwstr>eyJoZGlkIjoiMjMyYTVhOTYyZTA4OTAxZDM5YjZkZDdhM2ZjZmQ4MzgiLCJ1c2VySWQiOiI1NjQxNTA3MjQifQ==</vt:lpwstr>
  </property>
</Properties>
</file>